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98E8" w14:textId="77777777" w:rsidR="00827C54" w:rsidRPr="00827C54" w:rsidRDefault="00827C54" w:rsidP="00827C54">
      <w:pPr>
        <w:widowControl w:val="0"/>
        <w:spacing w:after="0" w:line="240" w:lineRule="auto"/>
        <w:ind w:left="6521"/>
        <w:rPr>
          <w:rFonts w:ascii="Times New Roman" w:eastAsia="Arial" w:hAnsi="Times New Roman" w:cs="Times New Roman"/>
          <w:color w:val="000000"/>
          <w:kern w:val="0"/>
          <w:lang w:eastAsia="ru-RU" w:bidi="ru-RU"/>
          <w14:ligatures w14:val="none"/>
        </w:rPr>
      </w:pPr>
      <w:r w:rsidRPr="00827C54"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  <w:t>УТВЕРЖДЕНО</w:t>
      </w:r>
    </w:p>
    <w:p w14:paraId="5E89AAE3" w14:textId="77777777" w:rsidR="00827C54" w:rsidRPr="00827C54" w:rsidRDefault="00827C54" w:rsidP="00827C54">
      <w:pPr>
        <w:widowControl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color w:val="000000"/>
          <w:kern w:val="0"/>
          <w:lang w:eastAsia="ru-RU" w:bidi="ru-RU"/>
          <w14:ligatures w14:val="none"/>
        </w:rPr>
      </w:pPr>
      <w:r w:rsidRPr="00827C54">
        <w:rPr>
          <w:rFonts w:ascii="Times New Roman" w:eastAsia="Arial" w:hAnsi="Times New Roman" w:cs="Times New Roman"/>
          <w:color w:val="000000"/>
          <w:kern w:val="0"/>
          <w:lang w:eastAsia="ru-RU" w:bidi="ru-RU"/>
          <w14:ligatures w14:val="none"/>
        </w:rPr>
        <w:t>Приказом ООО «РТ КИС»</w:t>
      </w:r>
    </w:p>
    <w:p w14:paraId="626D9F8E" w14:textId="5720A4DF" w:rsidR="00827C54" w:rsidRPr="00827C54" w:rsidRDefault="00827C54" w:rsidP="00827C54">
      <w:pPr>
        <w:widowControl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color w:val="000000"/>
          <w:kern w:val="0"/>
          <w:lang w:eastAsia="ru-RU" w:bidi="ru-RU"/>
          <w14:ligatures w14:val="none"/>
        </w:rPr>
      </w:pPr>
      <w:r w:rsidRPr="00827C54">
        <w:rPr>
          <w:rFonts w:ascii="Times New Roman" w:eastAsia="Arial" w:hAnsi="Times New Roman" w:cs="Times New Roman"/>
          <w:color w:val="000000"/>
          <w:kern w:val="0"/>
          <w:lang w:eastAsia="ru-RU" w:bidi="ru-RU"/>
          <w14:ligatures w14:val="none"/>
        </w:rPr>
        <w:t xml:space="preserve">от 01.04.2024 № </w:t>
      </w:r>
      <w:r w:rsidR="0098473A" w:rsidRPr="0098473A">
        <w:rPr>
          <w:rFonts w:ascii="Times New Roman" w:eastAsia="Arial" w:hAnsi="Times New Roman" w:cs="Times New Roman"/>
          <w:bCs/>
          <w:color w:val="000000"/>
          <w:kern w:val="0"/>
          <w:lang w:eastAsia="ru-RU" w:bidi="ru-RU"/>
          <w14:ligatures w14:val="none"/>
        </w:rPr>
        <w:t>37-ОД/24</w:t>
      </w:r>
    </w:p>
    <w:p w14:paraId="228EE34E" w14:textId="77777777" w:rsidR="00827C54" w:rsidRPr="00827C54" w:rsidRDefault="00827C54" w:rsidP="00827C54">
      <w:pPr>
        <w:widowControl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color w:val="000000"/>
          <w:kern w:val="0"/>
          <w:lang w:eastAsia="ru-RU" w:bidi="ru-RU"/>
          <w14:ligatures w14:val="none"/>
        </w:rPr>
      </w:pPr>
    </w:p>
    <w:p w14:paraId="5EB2DD35" w14:textId="77777777" w:rsidR="00827C54" w:rsidRPr="00827C54" w:rsidRDefault="00827C54" w:rsidP="00827C54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kern w:val="0"/>
          <w:lang w:eastAsia="ru-RU" w:bidi="ru-RU"/>
          <w14:ligatures w14:val="none"/>
        </w:rPr>
      </w:pPr>
    </w:p>
    <w:p w14:paraId="0EDD2B19" w14:textId="77777777" w:rsidR="00827C54" w:rsidRPr="00827C54" w:rsidRDefault="00827C54" w:rsidP="00827C5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kern w:val="0"/>
          <w:lang w:eastAsia="ru-RU" w:bidi="ru-RU"/>
          <w14:ligatures w14:val="none"/>
        </w:rPr>
      </w:pPr>
    </w:p>
    <w:p w14:paraId="55CB26B0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0"/>
          <w:lang w:eastAsia="ru-RU" w:bidi="ru-RU"/>
          <w14:ligatures w14:val="none"/>
        </w:rPr>
      </w:pPr>
    </w:p>
    <w:p w14:paraId="6D980826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0"/>
          <w:lang w:eastAsia="ru-RU" w:bidi="ru-RU"/>
          <w14:ligatures w14:val="none"/>
        </w:rPr>
      </w:pPr>
    </w:p>
    <w:p w14:paraId="7C7D8E51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0"/>
          <w:lang w:eastAsia="ru-RU" w:bidi="ru-RU"/>
          <w14:ligatures w14:val="none"/>
        </w:rPr>
      </w:pPr>
    </w:p>
    <w:p w14:paraId="77C9A4A5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0"/>
          <w:lang w:eastAsia="ru-RU" w:bidi="ru-RU"/>
          <w14:ligatures w14:val="none"/>
        </w:rPr>
      </w:pPr>
    </w:p>
    <w:p w14:paraId="0DBE4B73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0"/>
          <w:lang w:eastAsia="ru-RU" w:bidi="ru-RU"/>
          <w14:ligatures w14:val="none"/>
        </w:rPr>
      </w:pPr>
    </w:p>
    <w:p w14:paraId="586137D8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0"/>
          <w:lang w:eastAsia="ru-RU" w:bidi="ru-RU"/>
          <w14:ligatures w14:val="none"/>
        </w:rPr>
      </w:pPr>
    </w:p>
    <w:p w14:paraId="24A834BC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0"/>
          <w:lang w:eastAsia="ru-RU" w:bidi="ru-RU"/>
          <w14:ligatures w14:val="none"/>
        </w:rPr>
      </w:pPr>
    </w:p>
    <w:p w14:paraId="63FBCCE9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0"/>
          <w:lang w:eastAsia="ru-RU" w:bidi="ru-RU"/>
          <w14:ligatures w14:val="none"/>
        </w:rPr>
      </w:pPr>
    </w:p>
    <w:p w14:paraId="4DF104D3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0"/>
          <w:lang w:eastAsia="ru-RU" w:bidi="ru-RU"/>
          <w14:ligatures w14:val="none"/>
        </w:rPr>
      </w:pPr>
    </w:p>
    <w:p w14:paraId="3252E7FF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0"/>
          <w:lang w:eastAsia="ru-RU" w:bidi="ru-RU"/>
          <w14:ligatures w14:val="none"/>
        </w:rPr>
      </w:pPr>
    </w:p>
    <w:p w14:paraId="319AF735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0"/>
          <w:lang w:eastAsia="ru-RU" w:bidi="ru-RU"/>
          <w14:ligatures w14:val="none"/>
        </w:rPr>
      </w:pPr>
    </w:p>
    <w:p w14:paraId="210A705E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0"/>
          <w:lang w:eastAsia="ru-RU" w:bidi="ru-RU"/>
          <w14:ligatures w14:val="none"/>
        </w:rPr>
      </w:pPr>
    </w:p>
    <w:p w14:paraId="28857DE6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0"/>
          <w:lang w:eastAsia="ru-RU" w:bidi="ru-RU"/>
          <w14:ligatures w14:val="none"/>
        </w:rPr>
      </w:pPr>
    </w:p>
    <w:p w14:paraId="243B996D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0"/>
          <w:lang w:eastAsia="ru-RU" w:bidi="ru-RU"/>
          <w14:ligatures w14:val="none"/>
        </w:rPr>
      </w:pPr>
    </w:p>
    <w:p w14:paraId="1D79BF45" w14:textId="77777777" w:rsidR="00827C54" w:rsidRPr="00827C54" w:rsidRDefault="00827C54" w:rsidP="00827C54">
      <w:pPr>
        <w:widowControl w:val="0"/>
        <w:spacing w:after="0" w:line="240" w:lineRule="auto"/>
        <w:ind w:right="283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827C54">
        <w:rPr>
          <w:rFonts w:ascii="Times New Roman" w:eastAsia="Arial" w:hAnsi="Times New Roman" w:cs="Times New Roman"/>
          <w:b/>
          <w:bCs/>
          <w:color w:val="000000"/>
          <w:kern w:val="0"/>
          <w:sz w:val="26"/>
          <w:szCs w:val="26"/>
          <w:lang w:eastAsia="ru-RU" w:bidi="ru-RU"/>
          <w14:ligatures w14:val="none"/>
        </w:rPr>
        <w:t>Положение</w:t>
      </w:r>
    </w:p>
    <w:p w14:paraId="62AB7748" w14:textId="424A094A" w:rsidR="00827C54" w:rsidRPr="00827C54" w:rsidRDefault="00827C54" w:rsidP="00827C54">
      <w:pPr>
        <w:widowControl w:val="0"/>
        <w:spacing w:after="0" w:line="240" w:lineRule="auto"/>
        <w:ind w:right="283"/>
        <w:jc w:val="center"/>
        <w:rPr>
          <w:rFonts w:ascii="Times New Roman" w:eastAsia="Arial" w:hAnsi="Times New Roman" w:cs="Times New Roman"/>
          <w:b/>
          <w:bCs/>
          <w:kern w:val="0"/>
          <w:sz w:val="26"/>
          <w:szCs w:val="26"/>
          <w:lang w:eastAsia="ru-RU" w:bidi="ru-RU"/>
          <w14:ligatures w14:val="none"/>
        </w:rPr>
      </w:pPr>
      <w:r w:rsidRPr="00827C54">
        <w:rPr>
          <w:rFonts w:ascii="Times New Roman" w:eastAsia="Arial" w:hAnsi="Times New Roman" w:cs="Times New Roman"/>
          <w:b/>
          <w:bCs/>
          <w:color w:val="000000"/>
          <w:kern w:val="0"/>
          <w:sz w:val="26"/>
          <w:szCs w:val="26"/>
          <w:lang w:eastAsia="ru-RU" w:bidi="ru-RU"/>
          <w14:ligatures w14:val="none"/>
        </w:rPr>
        <w:t>о порядке обработки и обеспечения безопасности персональных данных</w:t>
      </w:r>
      <w:r w:rsidRPr="00827C54">
        <w:rPr>
          <w:rFonts w:ascii="Times New Roman" w:eastAsia="Arial" w:hAnsi="Times New Roman" w:cs="Times New Roman"/>
          <w:b/>
          <w:bCs/>
          <w:color w:val="000000"/>
          <w:kern w:val="0"/>
          <w:sz w:val="26"/>
          <w:szCs w:val="26"/>
          <w:lang w:eastAsia="ru-RU" w:bidi="ru-RU"/>
          <w14:ligatures w14:val="none"/>
        </w:rPr>
        <w:br/>
        <w:t xml:space="preserve">в </w:t>
      </w:r>
      <w:r w:rsidR="002227BE">
        <w:rPr>
          <w:rFonts w:ascii="Times New Roman" w:eastAsia="Arial" w:hAnsi="Times New Roman" w:cs="Times New Roman"/>
          <w:b/>
          <w:bCs/>
          <w:color w:val="000000"/>
          <w:kern w:val="0"/>
          <w:sz w:val="26"/>
          <w:szCs w:val="26"/>
          <w:lang w:eastAsia="ru-RU" w:bidi="ru-RU"/>
          <w14:ligatures w14:val="none"/>
        </w:rPr>
        <w:t>ООО</w:t>
      </w:r>
      <w:r w:rsidRPr="00827C54">
        <w:rPr>
          <w:rFonts w:ascii="Times New Roman" w:eastAsia="Arial" w:hAnsi="Times New Roman" w:cs="Times New Roman"/>
          <w:b/>
          <w:bCs/>
          <w:color w:val="000000"/>
          <w:kern w:val="0"/>
          <w:sz w:val="26"/>
          <w:szCs w:val="26"/>
          <w:lang w:eastAsia="ru-RU" w:bidi="ru-RU"/>
          <w14:ligatures w14:val="none"/>
        </w:rPr>
        <w:t xml:space="preserve"> «</w:t>
      </w:r>
      <w:r w:rsidRPr="00827C54">
        <w:rPr>
          <w:rFonts w:ascii="Times New Roman" w:eastAsia="Arial" w:hAnsi="Times New Roman" w:cs="Times New Roman"/>
          <w:b/>
          <w:bCs/>
          <w:kern w:val="0"/>
          <w:sz w:val="26"/>
          <w:szCs w:val="26"/>
          <w:lang w:eastAsia="ru-RU" w:bidi="ru-RU"/>
          <w14:ligatures w14:val="none"/>
        </w:rPr>
        <w:t>РТ КИС»</w:t>
      </w:r>
    </w:p>
    <w:p w14:paraId="670BEE5A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4FC3F3CC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2B6CB1AD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03E90827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1DEA6C87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45523EE6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7F43DECF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69C7A28F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2AB42F6D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5D8C3C84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67FA7E93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0FD6B974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39911116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0D4938FC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4D1BD3AB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3F9422D5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47E2634A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5307E579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70FB39C2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70E3A968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68E6E434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7CCD8E9B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74E4C9D7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08202EED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55B4EA47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188C77C4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</w:p>
    <w:p w14:paraId="5FDB691A" w14:textId="77777777" w:rsidR="00827C54" w:rsidRPr="00827C54" w:rsidRDefault="00827C54" w:rsidP="00827C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  <w:r w:rsidRPr="00827C54">
        <w:rPr>
          <w:rFonts w:ascii="Times New Roman" w:eastAsia="Arial" w:hAnsi="Times New Roman" w:cs="Times New Roman"/>
          <w:b/>
          <w:bCs/>
          <w:color w:val="000000"/>
          <w:kern w:val="0"/>
          <w:lang w:eastAsia="ru-RU" w:bidi="ru-RU"/>
          <w14:ligatures w14:val="none"/>
        </w:rPr>
        <w:t>Москва, 2024 г.</w:t>
      </w:r>
    </w:p>
    <w:p w14:paraId="663AA50B" w14:textId="7F5BEE8C" w:rsidR="00827C54" w:rsidRPr="00827C54" w:rsidRDefault="00827C54">
      <w:pPr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br w:type="page"/>
      </w:r>
    </w:p>
    <w:p w14:paraId="4EDA3431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1.</w:t>
      </w:r>
      <w:r w:rsidRPr="00827C54">
        <w:rPr>
          <w:rFonts w:ascii="Times New Roman" w:hAnsi="Times New Roman" w:cs="Times New Roman"/>
        </w:rPr>
        <w:tab/>
        <w:t>ВВЕДЕНИЕ</w:t>
      </w:r>
    </w:p>
    <w:p w14:paraId="24110E86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1.1.</w:t>
      </w:r>
      <w:r w:rsidRPr="00827C54">
        <w:rPr>
          <w:rFonts w:ascii="Times New Roman" w:hAnsi="Times New Roman" w:cs="Times New Roman"/>
        </w:rPr>
        <w:tab/>
        <w:t>Настоящее Положение определяет политику ООО "РТ КИС" (далее - Общество) в отношении обработки персональных данных (далее - ПДн).</w:t>
      </w:r>
    </w:p>
    <w:p w14:paraId="3D66F289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1.2.</w:t>
      </w:r>
      <w:r w:rsidRPr="00827C54">
        <w:rPr>
          <w:rFonts w:ascii="Times New Roman" w:hAnsi="Times New Roman" w:cs="Times New Roman"/>
        </w:rPr>
        <w:tab/>
        <w:t>Настоящее Положение разработано в соответствии с действующим законодательством Российской Федерации о персональных данных и нормативными документами исполнительных органов государственной власти по вопросам безопасности ПДн, в том числе при их обработке в информационных системах ПДн.</w:t>
      </w:r>
    </w:p>
    <w:p w14:paraId="31735307" w14:textId="377CFB2F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1.3.</w:t>
      </w:r>
      <w:r w:rsidRPr="00827C54">
        <w:rPr>
          <w:rFonts w:ascii="Times New Roman" w:hAnsi="Times New Roman" w:cs="Times New Roman"/>
        </w:rPr>
        <w:tab/>
        <w:t>Цель Положения — определение порядка обработки и обеспечения безопасности (защиты) персональных данных работников Общества и иных субъектов, персональные данные которых подлежат обработке; обеспечение защиты прав и свобод человека и гражданина, в том числе работника Общества, при обработке его персональных данных, в том числе защиты прав на неприкосновенность частной жизни, личную и семейную тайну, а также установление ответственности должностных лиц, имеющих доступ к персональным данным, за невыполнение требований норм, регулирующих обработку и защиту персональных данных.</w:t>
      </w:r>
    </w:p>
    <w:p w14:paraId="3045048B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1.4.</w:t>
      </w:r>
      <w:r w:rsidRPr="00827C54">
        <w:rPr>
          <w:rFonts w:ascii="Times New Roman" w:hAnsi="Times New Roman" w:cs="Times New Roman"/>
        </w:rPr>
        <w:tab/>
        <w:t>Действие настоящего Положения распространяется на все процессы по сбору, записи, систематизации, накоплению, хранению, уточнению, извлечению, использованию, передаче (распространению, предоставлению, доступу), обезличиванию, блокированию, удалению, уничтожению персональных данных, осуществляемых с использованием средств автоматизации и без использования таких средств.</w:t>
      </w:r>
    </w:p>
    <w:p w14:paraId="62CC0988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1.5.</w:t>
      </w:r>
      <w:r w:rsidRPr="00827C54">
        <w:rPr>
          <w:rFonts w:ascii="Times New Roman" w:hAnsi="Times New Roman" w:cs="Times New Roman"/>
        </w:rPr>
        <w:tab/>
        <w:t xml:space="preserve">Настоящее Положение подлежит публикации на корпоративном сайте Общества с целью обеспечения неограниченного доступа к документу. </w:t>
      </w:r>
    </w:p>
    <w:p w14:paraId="04DB647A" w14:textId="782903C7" w:rsidR="0066748F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1.6.</w:t>
      </w:r>
      <w:r w:rsidRPr="00827C54">
        <w:rPr>
          <w:rFonts w:ascii="Times New Roman" w:hAnsi="Times New Roman" w:cs="Times New Roman"/>
        </w:rPr>
        <w:tab/>
        <w:t>Термины и определения, используемые в настоящем Положении, приведены в разделе 2 "Термины и определения".</w:t>
      </w:r>
    </w:p>
    <w:p w14:paraId="5033642A" w14:textId="5E9679C5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br w:type="page"/>
      </w:r>
    </w:p>
    <w:p w14:paraId="221EE528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2.</w:t>
      </w:r>
      <w:r w:rsidRPr="00827C54">
        <w:rPr>
          <w:rFonts w:ascii="Times New Roman" w:hAnsi="Times New Roman" w:cs="Times New Roman"/>
        </w:rPr>
        <w:tab/>
        <w:t>ТЕРМИНЫ И ОПРЕДЕЛЕНИЯ</w:t>
      </w:r>
    </w:p>
    <w:p w14:paraId="1649F332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2.1.</w:t>
      </w:r>
      <w:r w:rsidRPr="00827C54">
        <w:rPr>
          <w:rFonts w:ascii="Times New Roman" w:hAnsi="Times New Roman" w:cs="Times New Roman"/>
        </w:rPr>
        <w:tab/>
        <w:t>Для целей настоящего Положения используются следующие основные термины:</w:t>
      </w:r>
    </w:p>
    <w:p w14:paraId="2E037977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2.1.1. Персональные данные (ПДн) - любая информация, относящаяся к определенному или определяемому физическому лицу (субъекту ПДн).</w:t>
      </w:r>
    </w:p>
    <w:p w14:paraId="56579BD4" w14:textId="2F5EB4D1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2.1.2.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ПДн, включая сбор,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ПДн.</w:t>
      </w:r>
    </w:p>
    <w:p w14:paraId="7A01E66F" w14:textId="6DFFE498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2.1.3. Конфиденциальность персональных данных - обязательное для выполнения лицом, получившего доступ к ПДн, требование не допускать их распространения без согласия субъекта ПДн или иного законного основания.</w:t>
      </w:r>
    </w:p>
    <w:p w14:paraId="35F22909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2.1.4. Распространение персональных данных - действия, направленные на раскрытие ПДн неопределенному кругу лиц.</w:t>
      </w:r>
    </w:p>
    <w:p w14:paraId="261D09B9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2.1.5. Предоставление персональных данных - действия, направленные на раскрытие ПДн определенному лицу или определенному кругу лиц.</w:t>
      </w:r>
    </w:p>
    <w:p w14:paraId="430AD4AD" w14:textId="0CF17B6E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2.1.6. Блокирование персональных данных - временное прекращение Обработки ПДн.</w:t>
      </w:r>
    </w:p>
    <w:p w14:paraId="118DBBDB" w14:textId="0167B15D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2.1.7. Уничтожение персональных данных - действия, в результате которых становится невозможно восстановить содержание ПДн в информационной системе персональных данных физических лиц или в результате которых уничтожаются материальные носители ПДн.</w:t>
      </w:r>
    </w:p>
    <w:p w14:paraId="056C6D38" w14:textId="020BDE22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2.1.8. Обезличивание персональных данных - действия, в результате которых невозможно без использования дополнительной информации определить принадлежность ПДн конкретному субъекту ПДн.</w:t>
      </w:r>
    </w:p>
    <w:p w14:paraId="4DCA6497" w14:textId="1C556B50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2.1.9. Информационная система персональных данных (ИСПДн) - совокупность содержащихся в базах данных ПДн и обеспечивающих их обработку информационных технологий и технических средств.</w:t>
      </w:r>
    </w:p>
    <w:p w14:paraId="0F3D0554" w14:textId="33021A78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br w:type="page"/>
      </w:r>
    </w:p>
    <w:p w14:paraId="57F04AF3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3.</w:t>
      </w:r>
      <w:r w:rsidRPr="00827C54">
        <w:rPr>
          <w:rFonts w:ascii="Times New Roman" w:hAnsi="Times New Roman" w:cs="Times New Roman"/>
        </w:rPr>
        <w:tab/>
        <w:t>ОБЩИЕ ПОЛОЖЕНИЯ</w:t>
      </w:r>
    </w:p>
    <w:p w14:paraId="387820B9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3.1.</w:t>
      </w:r>
      <w:r w:rsidRPr="00827C54">
        <w:rPr>
          <w:rFonts w:ascii="Times New Roman" w:hAnsi="Times New Roman" w:cs="Times New Roman"/>
        </w:rPr>
        <w:tab/>
        <w:t>Общество является оператором ПДн.</w:t>
      </w:r>
    </w:p>
    <w:p w14:paraId="738C27E1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3.2.</w:t>
      </w:r>
      <w:r w:rsidRPr="00827C54">
        <w:rPr>
          <w:rFonts w:ascii="Times New Roman" w:hAnsi="Times New Roman" w:cs="Times New Roman"/>
        </w:rPr>
        <w:tab/>
        <w:t>Обработка ПДн в Обществе осуществляется в смешанном режиме, как с использованием средств автоматизации, так и без использования средств автоматизации.</w:t>
      </w:r>
    </w:p>
    <w:p w14:paraId="62E2D84D" w14:textId="14029A71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3.3.</w:t>
      </w:r>
      <w:r w:rsidRPr="00827C54">
        <w:rPr>
          <w:rFonts w:ascii="Times New Roman" w:hAnsi="Times New Roman" w:cs="Times New Roman"/>
        </w:rPr>
        <w:tab/>
        <w:t>Виды обрабатываемых ПДн, субъекты, которым принадлежат обрабатываемые ПДн, а также цели обработки ПДн, приведены в Приложение №1 к настоящему Положению.</w:t>
      </w:r>
    </w:p>
    <w:p w14:paraId="3390DBAA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3.4.</w:t>
      </w:r>
      <w:r w:rsidRPr="00827C54">
        <w:rPr>
          <w:rFonts w:ascii="Times New Roman" w:hAnsi="Times New Roman" w:cs="Times New Roman"/>
        </w:rPr>
        <w:tab/>
        <w:t>При обработке ПДн Общество руководствуется принципами:</w:t>
      </w:r>
    </w:p>
    <w:p w14:paraId="5747CC7E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3.4.1. обеспечения законности целей и способов обработки ПДн;</w:t>
      </w:r>
    </w:p>
    <w:p w14:paraId="787CDF67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3.4.2. соответствия целей обработки ПДн целям, заранее определённым и заявленным при сборе ПДн;</w:t>
      </w:r>
    </w:p>
    <w:p w14:paraId="69936641" w14:textId="42EB98FC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3.4.3. соответствия объема и характера обрабатываемых ПДн, а также способов обработки ПДн целям обработки ПДн;</w:t>
      </w:r>
    </w:p>
    <w:p w14:paraId="56C6C4EC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3.4.4. отсутствия избыточных ПДн по отношению к заявленным при сборе ПДн целям;</w:t>
      </w:r>
    </w:p>
    <w:p w14:paraId="227D6E7F" w14:textId="6358D905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3.4.5. использования раздельных баз данных ИСПДн для несовместных целей обработки ПД;</w:t>
      </w:r>
    </w:p>
    <w:p w14:paraId="4104D308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3.5.</w:t>
      </w:r>
      <w:r w:rsidRPr="00827C54">
        <w:rPr>
          <w:rFonts w:ascii="Times New Roman" w:hAnsi="Times New Roman" w:cs="Times New Roman"/>
        </w:rPr>
        <w:tab/>
        <w:t>Общество не осуществляет обработку специальных категорий ПДн.</w:t>
      </w:r>
    </w:p>
    <w:p w14:paraId="7120AC06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3.6.</w:t>
      </w:r>
      <w:r w:rsidRPr="00827C54">
        <w:rPr>
          <w:rFonts w:ascii="Times New Roman" w:hAnsi="Times New Roman" w:cs="Times New Roman"/>
        </w:rPr>
        <w:tab/>
        <w:t>Общество не осуществляет обработку биометрических ПДн.</w:t>
      </w:r>
    </w:p>
    <w:p w14:paraId="0D746562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3.7.</w:t>
      </w:r>
      <w:r w:rsidRPr="00827C54">
        <w:rPr>
          <w:rFonts w:ascii="Times New Roman" w:hAnsi="Times New Roman" w:cs="Times New Roman"/>
        </w:rPr>
        <w:tab/>
        <w:t>Общество не осуществляет трансграничную передачу ПДн.</w:t>
      </w:r>
    </w:p>
    <w:p w14:paraId="4562162D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3.8.</w:t>
      </w:r>
      <w:r w:rsidRPr="00827C54">
        <w:rPr>
          <w:rFonts w:ascii="Times New Roman" w:hAnsi="Times New Roman" w:cs="Times New Roman"/>
        </w:rPr>
        <w:tab/>
        <w:t>Порядок ввода в действие и изменения настоящего Положения.</w:t>
      </w:r>
    </w:p>
    <w:p w14:paraId="5EF99151" w14:textId="7450CE5D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3.8.1. Настоящее Положение вступает в силу с момента его утверждения Генеральным директором Общества и действует бессрочно, до замены его новым Положением.</w:t>
      </w:r>
    </w:p>
    <w:p w14:paraId="2748A984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3.8.2. Все изменения в Положение вносятся приказом.</w:t>
      </w:r>
    </w:p>
    <w:p w14:paraId="299C05AB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3.8.3. Все работники Общества должны быть ознакомлены с настоящим Положением под роспись.</w:t>
      </w:r>
    </w:p>
    <w:p w14:paraId="61924D5B" w14:textId="1F67FEF8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3.8.4. Режим конфиденциальности персональных данных снимается в случаях их обезличивания и по истечении 75 лет срока их хранения, или продлевается на основании заключения экспертной комиссии Общества, если иное не определено законом.</w:t>
      </w:r>
    </w:p>
    <w:p w14:paraId="72BE34D9" w14:textId="44AE8CE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3.8.5. Настоящее Положение является обязательным для исполнения всеми работниками Общества, имеющими доступ к персональным данным.</w:t>
      </w:r>
    </w:p>
    <w:p w14:paraId="42E4E8E5" w14:textId="62C7675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br w:type="page"/>
      </w:r>
    </w:p>
    <w:p w14:paraId="05ED6DC6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4.</w:t>
      </w:r>
      <w:r w:rsidRPr="00827C54">
        <w:rPr>
          <w:rFonts w:ascii="Times New Roman" w:hAnsi="Times New Roman" w:cs="Times New Roman"/>
        </w:rPr>
        <w:tab/>
        <w:t>ОСНОВАНИЯ ОБРАБОТКИ ПЕРСОНАЛЬНЫХ ДАННЫХ</w:t>
      </w:r>
    </w:p>
    <w:p w14:paraId="00990599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4.1.</w:t>
      </w:r>
      <w:r w:rsidRPr="00827C54">
        <w:rPr>
          <w:rFonts w:ascii="Times New Roman" w:hAnsi="Times New Roman" w:cs="Times New Roman"/>
        </w:rPr>
        <w:tab/>
        <w:t>Общество осуществляет обработку ПДн на основании:</w:t>
      </w:r>
    </w:p>
    <w:p w14:paraId="097868B2" w14:textId="73AD36AC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4.1.1. требований Федеральных законов, в которых установлена цель обработки ПДн, условия получения ПДн и круг субъектов, ПДн которых подлежат обработке, а также определены полномочия оператора;</w:t>
      </w:r>
    </w:p>
    <w:p w14:paraId="6B552B49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4.1.2. договоров (соглашений), определяющих цели обработки ПДн, одной из сторон которых является субъект ПДн (в роли субъектов ПДн в данном случае выступают работники и (или) контрагенты Общества).</w:t>
      </w:r>
    </w:p>
    <w:p w14:paraId="3D6A84D2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4.2.</w:t>
      </w:r>
      <w:r w:rsidRPr="00827C54">
        <w:rPr>
          <w:rFonts w:ascii="Times New Roman" w:hAnsi="Times New Roman" w:cs="Times New Roman"/>
        </w:rPr>
        <w:tab/>
        <w:t>Полный перечень целей обработки ПДн и действий с ПДн приведены в Приложение №2 к настоящему Положению.</w:t>
      </w:r>
    </w:p>
    <w:p w14:paraId="3A7640BC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4.3.</w:t>
      </w:r>
      <w:r w:rsidRPr="00827C54">
        <w:rPr>
          <w:rFonts w:ascii="Times New Roman" w:hAnsi="Times New Roman" w:cs="Times New Roman"/>
        </w:rPr>
        <w:tab/>
        <w:t>Доказательством получения согласия субъектов ПДн на обработку их данных являются:</w:t>
      </w:r>
    </w:p>
    <w:p w14:paraId="659E3AF8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трудовые и (или) гражданско-правовые договоры с субъектами ПДн;</w:t>
      </w:r>
    </w:p>
    <w:p w14:paraId="024931A9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4.3.1. трудовые и (или) гражданско-правовые договоры с субъектами ПДн;</w:t>
      </w:r>
    </w:p>
    <w:p w14:paraId="16D45FC1" w14:textId="4D02D3A5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4.3.2</w:t>
      </w:r>
      <w:r w:rsidRPr="00827C54">
        <w:rPr>
          <w:rFonts w:ascii="Times New Roman" w:hAnsi="Times New Roman" w:cs="Times New Roman"/>
        </w:rPr>
        <w:tab/>
        <w:t>согласия субъектов ПДн на обработку своих ПДн, представленные в форме, предусмотренной в Приложении №3 к настоящему Положению.</w:t>
      </w:r>
    </w:p>
    <w:p w14:paraId="0706634C" w14:textId="1B1C1EA6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br w:type="page"/>
      </w:r>
    </w:p>
    <w:p w14:paraId="5C653A50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5.</w:t>
      </w:r>
      <w:r w:rsidRPr="00827C54">
        <w:rPr>
          <w:rFonts w:ascii="Times New Roman" w:hAnsi="Times New Roman" w:cs="Times New Roman"/>
        </w:rPr>
        <w:tab/>
        <w:t>ПОРЯДОК ОБРАБОТКИ ПЕРСОНАЛЬНЫХ ДАННЫХ</w:t>
      </w:r>
    </w:p>
    <w:p w14:paraId="327AF797" w14:textId="571768BB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5.1.</w:t>
      </w:r>
      <w:r w:rsidRPr="00827C54">
        <w:rPr>
          <w:rFonts w:ascii="Times New Roman" w:hAnsi="Times New Roman" w:cs="Times New Roman"/>
        </w:rPr>
        <w:tab/>
        <w:t>Обработка ПДн в Обществе должна осуществляться с учетом требований, указанных в пунктах 5.1.1-5.1.6. настоящего Положения.</w:t>
      </w:r>
    </w:p>
    <w:p w14:paraId="32791E3E" w14:textId="3819BEB4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5.1.1. Обработка ПДн субъектов ПДн должна осуществляться с соблюдением требований Федерального закона 152-ФЗ «О защите персональных данных», а также требований постановления Правительства от 15 сентября 2008 г. № 687 «Об утверждении положения об особенностях обработки персональных данных, осуществляемых без использования средств автоматизации» и иных нормативных правовых актов.</w:t>
      </w:r>
    </w:p>
    <w:p w14:paraId="6B8A07D0" w14:textId="2DBB07E1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5.1.2. При определении объёма и содержания обрабатываемых ПДн субъектов ПДн Общество обязано руководствоваться Конституцией Российской Федерации и иными Федеральными законами.</w:t>
      </w:r>
    </w:p>
    <w:p w14:paraId="295AA7DB" w14:textId="7D21A8C0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5.1.3. ПДн следует получать у самого субъекта ПДн. Если ПДн возможно получить только у третьей стороны, то Общество, до начала обработки ПДн, обязано сообщить субъекту ПДн: о наименовании и адресе Общества; о целях обработки ПДн; о правовом основании обработки ПДн; о перечне обрабатываемых ПДн; о предполагаемых пользователях ПДн, о правах субъекта ПДн; о источнике получения ПДн. Общество освобождается от обязанности предоставлять субъекту ПДн перечисленные сведения, в случаях, если субъект ПДн уведомлен об осуществлении обработки его персональных данных соответствующим оператором, ПДн получены Обществом на основании Федерального закона или в связи с исполнением договора, стороной которого является субъект ПДн.</w:t>
      </w:r>
    </w:p>
    <w:p w14:paraId="15E6489D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</w:r>
    </w:p>
    <w:p w14:paraId="3E7C7086" w14:textId="4BE95649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5.1.4. Общество не имеет права получать и обрабатывать ПДн субъекта ПДн о его политических, религиозных, иных убеждениях, состоянии здоровья и частной жизни. В случаях, непосредственно связанных с вопросами договорных отношений, данные о частной жизни субъекта ПДн (информация о жизнедеятельности в сфере семейных бытовых, личных отношений) могут быть получены и обработаны Обществом только с его письменного согласия.</w:t>
      </w:r>
    </w:p>
    <w:p w14:paraId="46F59514" w14:textId="51A01133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  <w:t>5.1.5. Общество не имеет право получать и обрабатывать ПДн субъекта ПДн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14:paraId="5664F648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ab/>
      </w:r>
    </w:p>
    <w:p w14:paraId="7A491613" w14:textId="6FBFD834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5.1.6.</w:t>
      </w:r>
      <w:r w:rsidRPr="00827C54">
        <w:rPr>
          <w:rFonts w:ascii="Times New Roman" w:hAnsi="Times New Roman" w:cs="Times New Roman"/>
        </w:rPr>
        <w:tab/>
        <w:t>Общество не имеет право запрашивать информацию о состоянии здоровья субъекта ПДн, за исключением тех сведений, которые относятся к вопросу о возможности выполнения субъектом ПДн трудовой функции.</w:t>
      </w:r>
    </w:p>
    <w:p w14:paraId="60E0C2A6" w14:textId="6B27FF3C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5.2.</w:t>
      </w:r>
      <w:r w:rsidRPr="00827C54">
        <w:rPr>
          <w:rFonts w:ascii="Times New Roman" w:hAnsi="Times New Roman" w:cs="Times New Roman"/>
        </w:rPr>
        <w:tab/>
        <w:t>Специально уполномоченные лица осуществляют обработку ПДн субъектов ПДн в объёмах и целях, предусмотренных законодательством Российской Федерации и нормативными документами Общества, а также обеспечивают их защиту от неправомерного использования, утраты и несанкционированного уничтожения.</w:t>
      </w:r>
    </w:p>
    <w:p w14:paraId="29983BF0" w14:textId="01AD737B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5.3.</w:t>
      </w:r>
      <w:r w:rsidRPr="00827C54">
        <w:rPr>
          <w:rFonts w:ascii="Times New Roman" w:hAnsi="Times New Roman" w:cs="Times New Roman"/>
        </w:rPr>
        <w:tab/>
        <w:t>При принятии решений, порождающих юридические последствия в отношении субъекта ПДн или иным образом затрагивающих его права и законные интересы, Общество не имеет права основываться на персональных данных субъекта ПДн, полученных исключительно в результате их автоматизированной обработки, кроме согласия субъекта ПДн в письменной форме.</w:t>
      </w:r>
    </w:p>
    <w:p w14:paraId="504033AA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5.4.</w:t>
      </w:r>
      <w:r w:rsidRPr="00827C54">
        <w:rPr>
          <w:rFonts w:ascii="Times New Roman" w:hAnsi="Times New Roman" w:cs="Times New Roman"/>
        </w:rPr>
        <w:tab/>
        <w:t>Защита ПДн субъектов ПДн от неправомерного их использования или утраты обеспечивается Обществом за счёт собственных средств в порядке, установленном действующим законодательством РФ в области защиты ПДн.</w:t>
      </w:r>
    </w:p>
    <w:p w14:paraId="4A0AD38E" w14:textId="3E84F29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5.5.</w:t>
      </w:r>
      <w:r w:rsidRPr="00827C54">
        <w:rPr>
          <w:rFonts w:ascii="Times New Roman" w:hAnsi="Times New Roman" w:cs="Times New Roman"/>
        </w:rPr>
        <w:tab/>
        <w:t>При обработке ПДн должны быть приняты все необходимые организационные и технические меры по обеспечению их конфиденциальности в соответствии с действующим законодательством РФ в области защиты ПДн.</w:t>
      </w:r>
    </w:p>
    <w:p w14:paraId="1C62BD6A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5.6.</w:t>
      </w:r>
      <w:r w:rsidRPr="00827C54">
        <w:rPr>
          <w:rFonts w:ascii="Times New Roman" w:hAnsi="Times New Roman" w:cs="Times New Roman"/>
        </w:rPr>
        <w:tab/>
        <w:t>ПДн хранятся:</w:t>
      </w:r>
    </w:p>
    <w:p w14:paraId="13094249" w14:textId="0489657B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•</w:t>
      </w:r>
      <w:r w:rsidRPr="00827C54">
        <w:rPr>
          <w:rFonts w:ascii="Times New Roman" w:hAnsi="Times New Roman" w:cs="Times New Roman"/>
        </w:rPr>
        <w:tab/>
        <w:t>в электронном виде (на серверах локальной компьютерной сети, входящих в состав ИСПДн) с соблюдением всех требований по их конфиденциальности (информационной безопасности);</w:t>
      </w:r>
    </w:p>
    <w:p w14:paraId="65409587" w14:textId="2606CED1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•</w:t>
      </w:r>
      <w:r w:rsidRPr="00827C54">
        <w:rPr>
          <w:rFonts w:ascii="Times New Roman" w:hAnsi="Times New Roman" w:cs="Times New Roman"/>
        </w:rPr>
        <w:tab/>
        <w:t>на бумажных носителях - в запираемых шкафах и несгораемых сейфах соответствующих подразделений Общества с соблюдением их конфиденциальности.</w:t>
      </w:r>
    </w:p>
    <w:p w14:paraId="79B53FEB" w14:textId="17B89F69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5.7.</w:t>
      </w:r>
      <w:r w:rsidRPr="00827C54">
        <w:rPr>
          <w:rFonts w:ascii="Times New Roman" w:hAnsi="Times New Roman" w:cs="Times New Roman"/>
        </w:rPr>
        <w:tab/>
        <w:t>Право доступа к электронным базам данных, содержащим ПДн, обеспечивается системой, осуществляющей идентификацию пользователей посредством индивидуальных логинов (учетных записей) и паролей.</w:t>
      </w:r>
    </w:p>
    <w:p w14:paraId="39621F72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5.8.</w:t>
      </w:r>
      <w:r w:rsidRPr="00827C54">
        <w:rPr>
          <w:rFonts w:ascii="Times New Roman" w:hAnsi="Times New Roman" w:cs="Times New Roman"/>
        </w:rPr>
        <w:tab/>
        <w:t>Работник Общества, имеющий доступ к ПДн в связи с исполнением трудовых обязанностей:</w:t>
      </w:r>
    </w:p>
    <w:p w14:paraId="045D22AC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•</w:t>
      </w:r>
      <w:r w:rsidRPr="00827C54">
        <w:rPr>
          <w:rFonts w:ascii="Times New Roman" w:hAnsi="Times New Roman" w:cs="Times New Roman"/>
        </w:rPr>
        <w:tab/>
        <w:t>обеспечивает сохранность и целостность информации, содержащей ПДн;</w:t>
      </w:r>
    </w:p>
    <w:p w14:paraId="20D08296" w14:textId="20C837B8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•</w:t>
      </w:r>
      <w:r w:rsidRPr="00827C54">
        <w:rPr>
          <w:rFonts w:ascii="Times New Roman" w:hAnsi="Times New Roman" w:cs="Times New Roman"/>
        </w:rPr>
        <w:tab/>
        <w:t>предотвращает возможность несанкционированного доступа к информации, содержащей ПДн.</w:t>
      </w:r>
    </w:p>
    <w:p w14:paraId="04D3D4B3" w14:textId="4D938003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br w:type="page"/>
      </w:r>
    </w:p>
    <w:p w14:paraId="4BFC7118" w14:textId="77777777" w:rsidR="00827C54" w:rsidRPr="00827C54" w:rsidRDefault="00827C54" w:rsidP="00827C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bidi="ru-RU"/>
        </w:rPr>
      </w:pPr>
      <w:bookmarkStart w:id="0" w:name="bookmark12"/>
      <w:r w:rsidRPr="00827C54">
        <w:rPr>
          <w:rFonts w:ascii="Times New Roman" w:hAnsi="Times New Roman" w:cs="Times New Roman"/>
          <w:b/>
          <w:bCs/>
          <w:lang w:bidi="ru-RU"/>
        </w:rPr>
        <w:t xml:space="preserve">ОРГАНИЗАЦИЯ ДОСТУПА К ПЕРСОНАЛЬНЫМ ДАННЫМ </w:t>
      </w:r>
      <w:bookmarkEnd w:id="0"/>
    </w:p>
    <w:p w14:paraId="2E8B839B" w14:textId="77777777" w:rsidR="00827C54" w:rsidRPr="00827C54" w:rsidRDefault="00827C54" w:rsidP="00827C5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827C54">
        <w:rPr>
          <w:rFonts w:ascii="Times New Roman" w:hAnsi="Times New Roman" w:cs="Times New Roman"/>
          <w:lang w:bidi="ru-RU"/>
        </w:rPr>
        <w:t>Защита ПДн в Обществе предусматривает ограничение к ним доступа.</w:t>
      </w:r>
    </w:p>
    <w:p w14:paraId="39449BA3" w14:textId="77777777" w:rsidR="00827C54" w:rsidRPr="00827C54" w:rsidRDefault="00827C54" w:rsidP="00827C5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827C54">
        <w:rPr>
          <w:rFonts w:ascii="Times New Roman" w:hAnsi="Times New Roman" w:cs="Times New Roman"/>
          <w:lang w:bidi="ru-RU"/>
        </w:rPr>
        <w:t>Доступ к ПДн имеют только специально уполномоченные работники структурных подразделений Общества, которым ПДн необходимы в связи с исполнением ими трудовых обязанностей, в соответствии с перечнем должно</w:t>
      </w:r>
      <w:r w:rsidRPr="00827C54">
        <w:rPr>
          <w:rFonts w:ascii="Times New Roman" w:hAnsi="Times New Roman" w:cs="Times New Roman"/>
          <w:lang w:bidi="ru-RU"/>
        </w:rPr>
        <w:softHyphen/>
        <w:t>стей (Приложение № 5 к настоящему Положению).</w:t>
      </w:r>
    </w:p>
    <w:p w14:paraId="18139D40" w14:textId="77777777" w:rsidR="00827C54" w:rsidRPr="00827C54" w:rsidRDefault="00827C54" w:rsidP="00827C5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827C54">
        <w:rPr>
          <w:rFonts w:ascii="Times New Roman" w:hAnsi="Times New Roman" w:cs="Times New Roman"/>
          <w:lang w:bidi="ru-RU"/>
        </w:rPr>
        <w:t>Процедура оформления доступа к ПДн включает в себя:</w:t>
      </w:r>
    </w:p>
    <w:p w14:paraId="43845C58" w14:textId="77777777" w:rsidR="00827C54" w:rsidRPr="00827C54" w:rsidRDefault="00827C54" w:rsidP="00827C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827C54">
        <w:rPr>
          <w:rFonts w:ascii="Times New Roman" w:hAnsi="Times New Roman" w:cs="Times New Roman"/>
          <w:lang w:bidi="ru-RU"/>
        </w:rPr>
        <w:t>ознакомление уполномоченного работника под роспись с настоящим Положением;</w:t>
      </w:r>
    </w:p>
    <w:p w14:paraId="47D7695F" w14:textId="77777777" w:rsidR="00827C54" w:rsidRPr="00827C54" w:rsidRDefault="00827C54" w:rsidP="00827C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827C54">
        <w:rPr>
          <w:rFonts w:ascii="Times New Roman" w:hAnsi="Times New Roman" w:cs="Times New Roman"/>
          <w:lang w:bidi="ru-RU"/>
        </w:rPr>
        <w:t xml:space="preserve">получения у субъекта ПДн письменного согласия на обработку ПДн по форме, в соответствии с Приложением </w:t>
      </w:r>
      <w:r w:rsidRPr="00827C54">
        <w:rPr>
          <w:rFonts w:ascii="Times New Roman" w:hAnsi="Times New Roman" w:cs="Times New Roman"/>
          <w:lang w:bidi="en-US"/>
        </w:rPr>
        <w:t>N</w:t>
      </w:r>
      <w:r w:rsidRPr="00827C54">
        <w:rPr>
          <w:rFonts w:ascii="Times New Roman" w:hAnsi="Times New Roman" w:cs="Times New Roman"/>
        </w:rPr>
        <w:t xml:space="preserve">° </w:t>
      </w:r>
      <w:r w:rsidRPr="00827C54">
        <w:rPr>
          <w:rFonts w:ascii="Times New Roman" w:hAnsi="Times New Roman" w:cs="Times New Roman"/>
          <w:lang w:bidi="ru-RU"/>
        </w:rPr>
        <w:t>3 к настоящему Положению.</w:t>
      </w:r>
    </w:p>
    <w:p w14:paraId="2DF22D57" w14:textId="77777777" w:rsidR="00827C54" w:rsidRPr="00827C54" w:rsidRDefault="00827C54" w:rsidP="00827C5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827C54">
        <w:rPr>
          <w:rFonts w:ascii="Times New Roman" w:hAnsi="Times New Roman" w:cs="Times New Roman"/>
          <w:lang w:bidi="ru-RU"/>
        </w:rPr>
        <w:t>Работники Общества, имеющие доступ к ПДн субъектов ПДн, имеют право получать только те ПДн, которые необходимы им для выполнения кон</w:t>
      </w:r>
      <w:r w:rsidRPr="00827C54">
        <w:rPr>
          <w:rFonts w:ascii="Times New Roman" w:hAnsi="Times New Roman" w:cs="Times New Roman"/>
          <w:lang w:bidi="ru-RU"/>
        </w:rPr>
        <w:softHyphen/>
        <w:t>кретных трудовых функций, и в целях, для которых они сообщены.</w:t>
      </w:r>
    </w:p>
    <w:p w14:paraId="3EC2358D" w14:textId="77777777" w:rsidR="00827C54" w:rsidRPr="00827C54" w:rsidRDefault="00827C54" w:rsidP="00827C5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827C54">
        <w:rPr>
          <w:rFonts w:ascii="Times New Roman" w:hAnsi="Times New Roman" w:cs="Times New Roman"/>
          <w:lang w:bidi="ru-RU"/>
        </w:rPr>
        <w:t>Допуск к ПДн других работников Общества, не имеющих надлежащим образом оформленного доступа, запрещается.</w:t>
      </w:r>
    </w:p>
    <w:p w14:paraId="3B8D3EFC" w14:textId="77777777" w:rsidR="00827C54" w:rsidRPr="00827C54" w:rsidRDefault="00827C54" w:rsidP="00827C5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827C54">
        <w:rPr>
          <w:rFonts w:ascii="Times New Roman" w:hAnsi="Times New Roman" w:cs="Times New Roman"/>
          <w:lang w:bidi="ru-RU"/>
        </w:rPr>
        <w:t>Передача ПДн третьим лицам и (или) получение ПДн у третьих лиц, осуществляется только с письменного согласия субъекта ПДн, которое оформляется по установленной форме, в соответствии с Приложением № 4 к настоящему Положению.</w:t>
      </w:r>
    </w:p>
    <w:p w14:paraId="34B61E71" w14:textId="77777777" w:rsidR="00827C54" w:rsidRPr="00827C54" w:rsidRDefault="00827C54" w:rsidP="00827C5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827C54">
        <w:rPr>
          <w:rFonts w:ascii="Times New Roman" w:hAnsi="Times New Roman" w:cs="Times New Roman"/>
          <w:lang w:bidi="ru-RU"/>
        </w:rPr>
        <w:t>Предоставление ПДн государственным органам производится в соот</w:t>
      </w:r>
      <w:r w:rsidRPr="00827C54">
        <w:rPr>
          <w:rFonts w:ascii="Times New Roman" w:hAnsi="Times New Roman" w:cs="Times New Roman"/>
          <w:lang w:bidi="ru-RU"/>
        </w:rPr>
        <w:softHyphen/>
        <w:t>ветствии с требованиями действующего законодательства и настоящего По</w:t>
      </w:r>
      <w:r w:rsidRPr="00827C54">
        <w:rPr>
          <w:rFonts w:ascii="Times New Roman" w:hAnsi="Times New Roman" w:cs="Times New Roman"/>
          <w:lang w:bidi="ru-RU"/>
        </w:rPr>
        <w:softHyphen/>
        <w:t>ложения.</w:t>
      </w:r>
    </w:p>
    <w:p w14:paraId="2EA2DAA4" w14:textId="79A6A5E6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br w:type="page"/>
      </w:r>
    </w:p>
    <w:p w14:paraId="2245CB50" w14:textId="77777777" w:rsidR="00827C54" w:rsidRPr="00827C54" w:rsidRDefault="00827C54" w:rsidP="00827C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bidi="ru-RU"/>
        </w:rPr>
      </w:pPr>
      <w:r w:rsidRPr="00827C54">
        <w:rPr>
          <w:rFonts w:ascii="Times New Roman" w:hAnsi="Times New Roman" w:cs="Times New Roman"/>
          <w:b/>
          <w:bCs/>
          <w:lang w:bidi="ru-RU"/>
        </w:rPr>
        <w:t>ОРГАНИЗАЦИЯ ЗАЩИТЫ ПЕРСОНАЛЬНЫХ ДАННЫХ</w:t>
      </w:r>
    </w:p>
    <w:p w14:paraId="6A9583D7" w14:textId="77777777" w:rsidR="00827C54" w:rsidRPr="00827C54" w:rsidRDefault="00827C54" w:rsidP="00827C5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827C54">
        <w:rPr>
          <w:rFonts w:ascii="Times New Roman" w:hAnsi="Times New Roman" w:cs="Times New Roman"/>
          <w:lang w:bidi="ru-RU"/>
        </w:rPr>
        <w:t>Защита и конфиденциальность ПДн от неправомерного использования или утраты обеспечивается Обществом.</w:t>
      </w:r>
    </w:p>
    <w:p w14:paraId="04EFCFC3" w14:textId="3E3CD099" w:rsidR="00827C54" w:rsidRPr="00827C54" w:rsidRDefault="00827C54" w:rsidP="00827C5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827C54">
        <w:rPr>
          <w:rFonts w:ascii="Times New Roman" w:hAnsi="Times New Roman" w:cs="Times New Roman"/>
          <w:lang w:bidi="ru-RU"/>
        </w:rPr>
        <w:t>Общую организацию защиты ПДн осуществляет специалист по кадровому делопроизводству.</w:t>
      </w:r>
    </w:p>
    <w:p w14:paraId="7F021A97" w14:textId="77777777" w:rsidR="00827C54" w:rsidRPr="00827C54" w:rsidRDefault="00827C54" w:rsidP="00827C5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827C54">
        <w:rPr>
          <w:rFonts w:ascii="Times New Roman" w:hAnsi="Times New Roman" w:cs="Times New Roman"/>
          <w:lang w:bidi="ru-RU"/>
        </w:rPr>
        <w:t>Специалист по кадровому делопроизводству обеспечивает:</w:t>
      </w:r>
    </w:p>
    <w:p w14:paraId="0EC32040" w14:textId="0AB8CF48" w:rsidR="00827C54" w:rsidRPr="00827C54" w:rsidRDefault="00827C54" w:rsidP="00827C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827C54">
        <w:rPr>
          <w:rFonts w:ascii="Times New Roman" w:hAnsi="Times New Roman" w:cs="Times New Roman"/>
          <w:lang w:bidi="ru-RU"/>
        </w:rPr>
        <w:t>ознакомление работников Общества под роспись с настоящим Положением;</w:t>
      </w:r>
    </w:p>
    <w:p w14:paraId="6EB8E16F" w14:textId="3C0E46A4" w:rsidR="00827C54" w:rsidRPr="00827C54" w:rsidRDefault="00827C54" w:rsidP="00827C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827C54">
        <w:rPr>
          <w:rFonts w:ascii="Times New Roman" w:hAnsi="Times New Roman" w:cs="Times New Roman"/>
          <w:lang w:bidi="ru-RU"/>
        </w:rPr>
        <w:t>заполнения работниками Общества письменного обязательства о соблюдении конфиденциальности ПДн и соблюдении правил обработки ПДн;</w:t>
      </w:r>
    </w:p>
    <w:p w14:paraId="45AD4347" w14:textId="6EF4BE7E" w:rsidR="00827C54" w:rsidRPr="00827C54" w:rsidRDefault="00827C54" w:rsidP="00827C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827C54">
        <w:rPr>
          <w:rFonts w:ascii="Times New Roman" w:hAnsi="Times New Roman" w:cs="Times New Roman"/>
          <w:lang w:bidi="ru-RU"/>
        </w:rPr>
        <w:t>общий контроль над соблюдением работниками Общества мер по защите ПДн субъектов.</w:t>
      </w:r>
    </w:p>
    <w:p w14:paraId="22FAE09F" w14:textId="77777777" w:rsidR="00827C54" w:rsidRPr="00827C54" w:rsidRDefault="00827C54" w:rsidP="00827C5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827C54">
        <w:rPr>
          <w:rFonts w:ascii="Times New Roman" w:hAnsi="Times New Roman" w:cs="Times New Roman"/>
          <w:lang w:bidi="ru-RU"/>
        </w:rPr>
        <w:t>Защите подлежит:</w:t>
      </w:r>
    </w:p>
    <w:p w14:paraId="0D8807D6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827C54">
        <w:rPr>
          <w:rFonts w:ascii="Times New Roman" w:hAnsi="Times New Roman" w:cs="Times New Roman"/>
          <w:lang w:bidi="ru-RU"/>
        </w:rPr>
        <w:t>информация о ПДн;</w:t>
      </w:r>
    </w:p>
    <w:p w14:paraId="36A14893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827C54">
        <w:rPr>
          <w:rFonts w:ascii="Times New Roman" w:hAnsi="Times New Roman" w:cs="Times New Roman"/>
          <w:lang w:bidi="ru-RU"/>
        </w:rPr>
        <w:t>документы, содержащие ПДн;</w:t>
      </w:r>
    </w:p>
    <w:p w14:paraId="646A1334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827C54">
        <w:rPr>
          <w:rFonts w:ascii="Times New Roman" w:hAnsi="Times New Roman" w:cs="Times New Roman"/>
          <w:lang w:bidi="ru-RU"/>
        </w:rPr>
        <w:t>ПДн, содержащиеся на электронных носителях.</w:t>
      </w:r>
    </w:p>
    <w:p w14:paraId="546FAFFE" w14:textId="3E1B5BEB" w:rsidR="00827C54" w:rsidRPr="00827C54" w:rsidRDefault="00827C54" w:rsidP="00827C5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827C54">
        <w:rPr>
          <w:rFonts w:ascii="Times New Roman" w:hAnsi="Times New Roman" w:cs="Times New Roman"/>
          <w:lang w:bidi="ru-RU"/>
        </w:rPr>
        <w:t>Защита ПДн, хранящихся в электронных базах данных Общества, от несанкционированного доступа, искажения и уничтожения информации, а также от иных неправомерных действий, обеспечивается разграничением прав доступа с использованием учетной записи и системой паролей.</w:t>
      </w:r>
    </w:p>
    <w:p w14:paraId="09377041" w14:textId="4718FDC5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br w:type="page"/>
      </w:r>
    </w:p>
    <w:p w14:paraId="604B25AD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8.</w:t>
      </w:r>
      <w:r w:rsidRPr="00827C54">
        <w:rPr>
          <w:rFonts w:ascii="Times New Roman" w:hAnsi="Times New Roman" w:cs="Times New Roman"/>
        </w:rPr>
        <w:tab/>
        <w:t xml:space="preserve">ОТВЕТСТВЕННОСТЬ ЗА НАРУШЕНИЕ ЗАКОНОДАТЕЛЬСТВА </w:t>
      </w:r>
    </w:p>
    <w:p w14:paraId="3DF14A7E" w14:textId="3AA21426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8.1.</w:t>
      </w:r>
      <w:r w:rsidRPr="00827C54">
        <w:rPr>
          <w:rFonts w:ascii="Times New Roman" w:hAnsi="Times New Roman" w:cs="Times New Roman"/>
        </w:rPr>
        <w:tab/>
        <w:t>Персональная ответственность — одно из главных требований к организации функционирования системы защиты ПДн и обязательное условие обеспечения эффективности функционирования данной системы.</w:t>
      </w:r>
    </w:p>
    <w:p w14:paraId="6CC3AC25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8.2.</w:t>
      </w:r>
      <w:r w:rsidRPr="00827C54">
        <w:rPr>
          <w:rFonts w:ascii="Times New Roman" w:hAnsi="Times New Roman" w:cs="Times New Roman"/>
        </w:rPr>
        <w:tab/>
        <w:t>Общество несёт ответственность:</w:t>
      </w:r>
    </w:p>
    <w:p w14:paraId="29B0089F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•</w:t>
      </w:r>
      <w:r w:rsidRPr="00827C54">
        <w:rPr>
          <w:rFonts w:ascii="Times New Roman" w:hAnsi="Times New Roman" w:cs="Times New Roman"/>
        </w:rPr>
        <w:tab/>
        <w:t>за нарушение требований законодательства РФ по обработке и защите ПДн;</w:t>
      </w:r>
    </w:p>
    <w:p w14:paraId="614774EE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•</w:t>
      </w:r>
      <w:r w:rsidRPr="00827C54">
        <w:rPr>
          <w:rFonts w:ascii="Times New Roman" w:hAnsi="Times New Roman" w:cs="Times New Roman"/>
        </w:rPr>
        <w:tab/>
        <w:t>за нарушение конфиденциальности обрабатываемых ПДн;</w:t>
      </w:r>
    </w:p>
    <w:p w14:paraId="0D5DBF02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•</w:t>
      </w:r>
      <w:r w:rsidRPr="00827C54">
        <w:rPr>
          <w:rFonts w:ascii="Times New Roman" w:hAnsi="Times New Roman" w:cs="Times New Roman"/>
        </w:rPr>
        <w:tab/>
        <w:t>за нарушение требований регулирующих организаций по обработке и защите ПДн.</w:t>
      </w:r>
    </w:p>
    <w:p w14:paraId="60755C75" w14:textId="4CE91CE0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8.3.</w:t>
      </w:r>
      <w:r w:rsidRPr="00827C54">
        <w:rPr>
          <w:rFonts w:ascii="Times New Roman" w:hAnsi="Times New Roman" w:cs="Times New Roman"/>
        </w:rPr>
        <w:tab/>
        <w:t>Работники Общества, в соответствии со своими полномочиями имеющие доступ к ПДн, получающие и использующие их, несут ответственность в соответствии с законодательством Российской Федерации за нарушение режима защиты, обработки и порядка использования ПДн.</w:t>
      </w:r>
    </w:p>
    <w:p w14:paraId="1168DF34" w14:textId="403EE260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8.4.</w:t>
      </w:r>
      <w:r w:rsidRPr="00827C54">
        <w:rPr>
          <w:rFonts w:ascii="Times New Roman" w:hAnsi="Times New Roman" w:cs="Times New Roman"/>
        </w:rPr>
        <w:tab/>
        <w:t>Руководитель, разрешающий доступ работника Общества к конфиденциальному документу, несёт персональную ответственность за данное разрешение.</w:t>
      </w:r>
    </w:p>
    <w:p w14:paraId="7F479A8A" w14:textId="477F5B0F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8.5.</w:t>
      </w:r>
      <w:r w:rsidRPr="00827C54">
        <w:rPr>
          <w:rFonts w:ascii="Times New Roman" w:hAnsi="Times New Roman" w:cs="Times New Roman"/>
        </w:rPr>
        <w:tab/>
        <w:t>Каждый работник Общества, получающий для работы конфиденциальный документ, несёт единоличную ответственность за сохранность носителя и конфиденциальность полученной информации.</w:t>
      </w:r>
    </w:p>
    <w:p w14:paraId="7900995D" w14:textId="3D51BB3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8.6.</w:t>
      </w:r>
      <w:r w:rsidRPr="00827C54">
        <w:rPr>
          <w:rFonts w:ascii="Times New Roman" w:hAnsi="Times New Roman" w:cs="Times New Roman"/>
        </w:rPr>
        <w:tab/>
        <w:t>Лица, виновные в нарушении норм, регулирующих получение, обработку и защиту ПДн субъекта ПДн,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14:paraId="27088118" w14:textId="4EC132E3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8.6.1.</w:t>
      </w:r>
      <w:r w:rsidRPr="00827C54">
        <w:rPr>
          <w:rFonts w:ascii="Times New Roman" w:hAnsi="Times New Roman" w:cs="Times New Roman"/>
        </w:rPr>
        <w:tab/>
        <w:t>За неисполнение или ненадлежащее исполнение работником Общества по его вине возложенных на него обязанностей по соблюдению установленного порядка работы со сведениями конфиденциального характера Общество вправе применять предусмотренные Трудовым Кодексом дисциплинарные взыскания.</w:t>
      </w:r>
    </w:p>
    <w:p w14:paraId="0C4D3663" w14:textId="4FC667C2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8.6.2.</w:t>
      </w:r>
      <w:r w:rsidRPr="00827C54">
        <w:rPr>
          <w:rFonts w:ascii="Times New Roman" w:hAnsi="Times New Roman" w:cs="Times New Roman"/>
        </w:rPr>
        <w:tab/>
        <w:t>Должностные лица, в обязанность которых входит обработка ПДн субъекта ПДн, обязаны обеспечить возможность ознакомления с документами и материалами, непосредственно затрагивающими права и свободы субъекта ПДн, если иное не предусмотрено законом. Неправомерный отказ в предоставлении собранных в установленном порядке документов, либо несвоевременное предоставление таких документов или иной информации в случаях, предусмотренных законом, либо предоставление неполной или заведомо ложной информации - влечет наложение на должностных лиц административного штрафа в размере, определяемом Кодексом об административных правонарушениях.</w:t>
      </w:r>
    </w:p>
    <w:p w14:paraId="092C1E14" w14:textId="512763C3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8.6.3.</w:t>
      </w:r>
      <w:r w:rsidRPr="00827C54">
        <w:rPr>
          <w:rFonts w:ascii="Times New Roman" w:hAnsi="Times New Roman" w:cs="Times New Roman"/>
        </w:rPr>
        <w:tab/>
        <w:t>В соответствии с Гражданским Кодексом лица, незаконными методами получившие информацию, составляющую служебную тайну, обязаны возместить причиненные убытки, причем такая же обязанность возлагается и на работников.</w:t>
      </w:r>
    </w:p>
    <w:p w14:paraId="7C8A9BE3" w14:textId="2265E1F0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8.6.4.</w:t>
      </w:r>
      <w:r w:rsidRPr="00827C54">
        <w:rPr>
          <w:rFonts w:ascii="Times New Roman" w:hAnsi="Times New Roman" w:cs="Times New Roman"/>
        </w:rPr>
        <w:tab/>
        <w:t>Уголовная ответственность за нарушение неприкосновенности частной жизни ( в том числе незаконное собирание или распространение сведений о частной жизни лица, составляющего его личную или семейную тайну, без его согласия), неправомерный доступ к охраняемой законом компьютерной информации, неправомерный отказ в предоставлении собранных в установленном порядке документов и сведений (если эти деяния причинили вред правам и законным интересам граждан), совершенные лицом с использованием своего служебного положения наказывается штрафом, либо лишением права занимать определенные должности или заниматься определенной деятельностью, либо лишением свободы в соответствии с УК РФ</w:t>
      </w:r>
    </w:p>
    <w:p w14:paraId="24CC5632" w14:textId="39996890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8.7.</w:t>
      </w:r>
      <w:r w:rsidRPr="00827C54">
        <w:rPr>
          <w:rFonts w:ascii="Times New Roman" w:hAnsi="Times New Roman" w:cs="Times New Roman"/>
        </w:rPr>
        <w:tab/>
        <w:t>Неправомерность деятельности органов государственной власти, организаций и Общества по сбору и использованию ПДн может быть установлена в судебном порядке.</w:t>
      </w:r>
    </w:p>
    <w:p w14:paraId="6355CFE6" w14:textId="6E15A92E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br w:type="page"/>
      </w:r>
    </w:p>
    <w:p w14:paraId="0FC4065A" w14:textId="77777777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9.</w:t>
      </w:r>
      <w:r w:rsidRPr="00827C54">
        <w:rPr>
          <w:rFonts w:ascii="Times New Roman" w:hAnsi="Times New Roman" w:cs="Times New Roman"/>
        </w:rPr>
        <w:tab/>
        <w:t>ЗАКЛЮЧИТЕЛЬНЫЕ ПОЛОЖЕНИЯ</w:t>
      </w:r>
    </w:p>
    <w:p w14:paraId="6E34709A" w14:textId="4D4D34E1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9.1.</w:t>
      </w:r>
      <w:r w:rsidRPr="00827C54">
        <w:rPr>
          <w:rFonts w:ascii="Times New Roman" w:hAnsi="Times New Roman" w:cs="Times New Roman"/>
        </w:rPr>
        <w:tab/>
        <w:t>Иные права, обязанности, действия работников, в трудовые обязанности которых входит обработка ПДн, определяются также их должностными инструкциями.</w:t>
      </w:r>
    </w:p>
    <w:p w14:paraId="6CD0AFD7" w14:textId="69116EEA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9.2.</w:t>
      </w:r>
      <w:r w:rsidRPr="00827C54">
        <w:rPr>
          <w:rFonts w:ascii="Times New Roman" w:hAnsi="Times New Roman" w:cs="Times New Roman"/>
        </w:rPr>
        <w:tab/>
        <w:t>Разглашение ПДн (передача их посторонним лицам, в том числе, работникам Общества, не имеющим к ним доступа), их публичное раскрытие, утрата документов и иных носителей, содержащих ПДн, а также иные нарушения обязанностей по их защите и обработке, установленных настоящим Положением, локальными нормативными актами (приказами, распоряжениями) Общества, влечет наложение на работника, имеющего доступ к ПДн, дисциплинарного взыскания — замечания, выговора, увольнения.</w:t>
      </w:r>
    </w:p>
    <w:p w14:paraId="500848DD" w14:textId="7E3F3F6D" w:rsidR="00827C54" w:rsidRPr="00827C54" w:rsidRDefault="00827C54" w:rsidP="00827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C54">
        <w:rPr>
          <w:rFonts w:ascii="Times New Roman" w:hAnsi="Times New Roman" w:cs="Times New Roman"/>
        </w:rPr>
        <w:t>9.3.</w:t>
      </w:r>
      <w:r w:rsidRPr="00827C54">
        <w:rPr>
          <w:rFonts w:ascii="Times New Roman" w:hAnsi="Times New Roman" w:cs="Times New Roman"/>
        </w:rPr>
        <w:tab/>
        <w:t>Работники, виновные в нарушении норм, регулирующих получение, обработку и защиту ПДн, могут быть привлечены к дисциплинарной и материальной ответственности в порядке, установленном Трудовым кодексом РФ и иными федеральными законами, а также - к гражданско-правовой, административной и уголовной ответственности в порядке, установленном федеральными законами РФ.</w:t>
      </w:r>
    </w:p>
    <w:p w14:paraId="050AB944" w14:textId="782A440F" w:rsidR="00827C54" w:rsidRDefault="00827C54">
      <w:pPr>
        <w:rPr>
          <w:rFonts w:ascii="Times New Roman" w:hAnsi="Times New Roman" w:cs="Times New Roman"/>
        </w:rPr>
      </w:pPr>
    </w:p>
    <w:sectPr w:rsidR="0082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16AC"/>
    <w:multiLevelType w:val="multilevel"/>
    <w:tmpl w:val="8048B1AC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EC3B55"/>
    <w:multiLevelType w:val="hybridMultilevel"/>
    <w:tmpl w:val="D028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45702"/>
    <w:multiLevelType w:val="multilevel"/>
    <w:tmpl w:val="743806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CE0AF3"/>
    <w:multiLevelType w:val="multilevel"/>
    <w:tmpl w:val="82FEB2B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637121">
    <w:abstractNumId w:val="0"/>
  </w:num>
  <w:num w:numId="2" w16cid:durableId="1730494939">
    <w:abstractNumId w:val="3"/>
  </w:num>
  <w:num w:numId="3" w16cid:durableId="703288068">
    <w:abstractNumId w:val="2"/>
  </w:num>
  <w:num w:numId="4" w16cid:durableId="182026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54"/>
    <w:rsid w:val="00083A67"/>
    <w:rsid w:val="00091519"/>
    <w:rsid w:val="001A702A"/>
    <w:rsid w:val="002227BE"/>
    <w:rsid w:val="003B39C8"/>
    <w:rsid w:val="003F1353"/>
    <w:rsid w:val="00437B3E"/>
    <w:rsid w:val="00446F91"/>
    <w:rsid w:val="00582F40"/>
    <w:rsid w:val="0066748F"/>
    <w:rsid w:val="00693D18"/>
    <w:rsid w:val="00827C54"/>
    <w:rsid w:val="0098473A"/>
    <w:rsid w:val="00B31ADF"/>
    <w:rsid w:val="00B41D82"/>
    <w:rsid w:val="00BF53FA"/>
    <w:rsid w:val="00C27E4A"/>
    <w:rsid w:val="00F2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A0AF"/>
  <w15:chartTrackingRefBased/>
  <w15:docId w15:val="{759CE87B-5727-4CCC-9B58-5A1578F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7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7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7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7C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7C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7C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7C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7C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7C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7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7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7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7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7C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7C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7C5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7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7C5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7C5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8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Александр Михайлович</dc:creator>
  <cp:keywords/>
  <dc:description/>
  <cp:lastModifiedBy>Гость</cp:lastModifiedBy>
  <cp:revision>2</cp:revision>
  <dcterms:created xsi:type="dcterms:W3CDTF">2024-05-22T19:19:00Z</dcterms:created>
  <dcterms:modified xsi:type="dcterms:W3CDTF">2024-05-22T19:19:00Z</dcterms:modified>
</cp:coreProperties>
</file>